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PHPDOCX"/>
        <w:tblW w:w="5000" w:type="pct"/>
        <w:tblCellSpacing w:w="30" w:type="dxa"/>
        <w:tblInd w:w="168" w:type="dxa"/>
        <w:tblLook w:val="04A0" w:firstRow="1" w:lastRow="0" w:firstColumn="1" w:lastColumn="0" w:noHBand="0" w:noVBand="1"/>
      </w:tblPr>
      <w:tblGrid>
        <w:gridCol w:w="10542"/>
      </w:tblGrid>
      <w:tr w:rsidR="00D70793" w14:paraId="3631AF07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7338"/>
              <w:gridCol w:w="2868"/>
            </w:tblGrid>
            <w:tr w:rsidR="00D70793" w14:paraId="3BE92705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6C8BA8FE" w14:textId="77777777" w:rsidR="00D70793" w:rsidRDefault="00366F08">
                  <w:bookmarkStart w:id="0" w:name="_GoBack"/>
                  <w:bookmarkEnd w:id="0"/>
                  <w:r>
                    <w:rPr>
                      <w:noProof/>
                      <w:position w:val="-60"/>
                    </w:rPr>
                    <w:drawing>
                      <wp:inline distT="0" distB="0" distL="0" distR="0" wp14:anchorId="6D633A27" wp14:editId="12BAE7D3">
                        <wp:extent cx="2296800" cy="439200"/>
                        <wp:effectExtent l="0" t="0" r="0" b="0"/>
                        <wp:docPr id="18138640" name="name34285e342792d91d3" descr="_im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images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6800" cy="43920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</w:tcPr>
                <w:p w14:paraId="44DF0C56" w14:textId="77777777" w:rsidR="00D70793" w:rsidRDefault="00366F0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RegioEffect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Binnenweg 7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6644 KD, Ewijk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br/>
                    <w:t>info@regioeffect.nl</w:t>
                  </w:r>
                </w:p>
              </w:tc>
            </w:tr>
          </w:tbl>
          <w:p w14:paraId="7A8AB43E" w14:textId="77777777" w:rsidR="00D70793" w:rsidRDefault="00D70793"/>
        </w:tc>
      </w:tr>
      <w:tr w:rsidR="00D70793" w14:paraId="07FF7BF0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D70793" w14:paraId="48B89659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2B1466CD" w14:textId="77777777" w:rsidR="00D70793" w:rsidRDefault="00366F0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Titel</w:t>
                  </w:r>
                </w:p>
              </w:tc>
            </w:tr>
            <w:tr w:rsidR="00D70793" w14:paraId="1E40783B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6C6C9FEF" w14:textId="77777777" w:rsidR="00D70793" w:rsidRDefault="00366F0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Vergunningverlener B</w:t>
                  </w:r>
                </w:p>
              </w:tc>
            </w:tr>
          </w:tbl>
          <w:p w14:paraId="2A513232" w14:textId="77777777" w:rsidR="00D70793" w:rsidRDefault="00D70793"/>
        </w:tc>
      </w:tr>
      <w:tr w:rsidR="00D70793" w14:paraId="725BBDD4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D70793" w14:paraId="5FE3DB83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6F425C82" w14:textId="77777777" w:rsidR="00D70793" w:rsidRDefault="00366F0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Consultant</w:t>
                  </w:r>
                </w:p>
              </w:tc>
            </w:tr>
            <w:tr w:rsidR="00D70793" w14:paraId="34F7B3A0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43692D32" w14:textId="77777777" w:rsidR="00D70793" w:rsidRDefault="00366F0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Bram van Glabbeek</w:t>
                  </w:r>
                </w:p>
              </w:tc>
            </w:tr>
          </w:tbl>
          <w:p w14:paraId="1DB2E083" w14:textId="77777777" w:rsidR="00D70793" w:rsidRDefault="00D70793"/>
        </w:tc>
      </w:tr>
      <w:tr w:rsidR="00D70793" w14:paraId="74394E79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D70793" w14:paraId="2760A981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448E6FB7" w14:textId="77777777" w:rsidR="00D70793" w:rsidRDefault="00366F0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Functie omschrijving Vergunningverlener B</w:t>
                  </w:r>
                </w:p>
              </w:tc>
            </w:tr>
            <w:tr w:rsidR="00D70793" w14:paraId="5ACC6867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42539487" w14:textId="77777777" w:rsidR="00D70793" w:rsidRDefault="00366F08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Voor een gemeente in Brabant zoeken wij een Vergunningverlener B voor 36 uur per week. </w:t>
                  </w:r>
                </w:p>
                <w:p w14:paraId="1B75D0A4" w14:textId="77777777" w:rsidR="00D70793" w:rsidRDefault="00366F08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bent als casemanager verantwoordelijk voor een correcte en tijdige afhandeling van enkel- en meervoudige vergunningsaanvragen. </w:t>
                  </w:r>
                </w:p>
                <w:p w14:paraId="11D1F601" w14:textId="77777777" w:rsidR="00D70793" w:rsidRDefault="00366F08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Wat ga je precies doen?</w:t>
                  </w:r>
                </w:p>
                <w:p w14:paraId="3ED73059" w14:textId="77777777" w:rsidR="00D70793" w:rsidRDefault="00366F0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toetst aan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vragen voor een omgevingsvergunning aan de Wabo, het bestemmingsplan, de bouwverordening en het Bouwbesluit. </w:t>
                  </w:r>
                </w:p>
                <w:p w14:paraId="606691B5" w14:textId="77777777" w:rsidR="00D70793" w:rsidRDefault="00366F0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wint intern en extern adviezen in om de aanvraag op alle aspecten te kunnen beoordelen. </w:t>
                  </w:r>
                </w:p>
                <w:p w14:paraId="59F0C29D" w14:textId="77777777" w:rsidR="00D70793" w:rsidRDefault="00366F0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draagt vanuit de praktijk bij aan de ontwikkeling v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an het uitvoeringsbeleid. </w:t>
                  </w:r>
                </w:p>
                <w:p w14:paraId="0466F687" w14:textId="77777777" w:rsidR="00D70793" w:rsidRDefault="00366F0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vindt het leuk om oplossingsgericht mee te denken met de klant, zonder hierbij de efficiëntie uit het oog te verliezen.</w:t>
                  </w:r>
                </w:p>
                <w:p w14:paraId="7D0C4552" w14:textId="77777777" w:rsidR="00D70793" w:rsidRDefault="00366F0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communiceert helder, doelgericht en hebt oog voor de plaatselijke politiek. </w:t>
                  </w:r>
                </w:p>
              </w:tc>
            </w:tr>
          </w:tbl>
          <w:p w14:paraId="6ECE1CF1" w14:textId="77777777" w:rsidR="00D70793" w:rsidRDefault="00D70793"/>
        </w:tc>
      </w:tr>
      <w:tr w:rsidR="00D70793" w14:paraId="30742422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D70793" w14:paraId="519BC156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55845AC9" w14:textId="77777777" w:rsidR="00D70793" w:rsidRDefault="00366F0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Functie eisen Vergunnin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gverlener B</w:t>
                  </w:r>
                </w:p>
              </w:tc>
            </w:tr>
            <w:tr w:rsidR="00D70793" w14:paraId="6F76A611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5F54E4CB" w14:textId="77777777" w:rsidR="00D70793" w:rsidRDefault="00366F0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HBO werk- en denkniveau. </w:t>
                  </w:r>
                </w:p>
                <w:p w14:paraId="56DA36CE" w14:textId="77777777" w:rsidR="00D70793" w:rsidRDefault="00366F0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een groot verantwoordelijkheidsgevoel en je hebt een analytisch vermogen.</w:t>
                  </w:r>
                </w:p>
                <w:p w14:paraId="0C756EBB" w14:textId="77777777" w:rsidR="00D70793" w:rsidRDefault="00366F0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bent klant- en kwaliteitsgericht. </w:t>
                  </w:r>
                </w:p>
                <w:p w14:paraId="1025B302" w14:textId="77777777" w:rsidR="00D70793" w:rsidRDefault="00366F0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weegt gegevens en mogelijke handelwijzen in het licht van relevante criteria tegen elkaar af om tot realistische beoordelingen te komen. </w:t>
                  </w:r>
                </w:p>
                <w:p w14:paraId="11511A9D" w14:textId="77777777" w:rsidR="00D70793" w:rsidRDefault="00366F08">
                  <w:pPr>
                    <w:numPr>
                      <w:ilvl w:val="0"/>
                      <w:numId w:val="1"/>
                    </w:numPr>
                    <w:spacing w:after="0" w:line="273" w:lineRule="auto"/>
                    <w:rPr>
                      <w:rFonts w:ascii="Arial" w:eastAsia="Arial" w:hAnsi="Arial" w:cs="Arial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Je hebt ervaring met het behandelen en afhandelen van aanvragen voor omgevingsvergunningen en ervaring met de appli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catie Squit XO is van voorkeur. </w:t>
                  </w:r>
                </w:p>
              </w:tc>
            </w:tr>
          </w:tbl>
          <w:p w14:paraId="35CDBA62" w14:textId="77777777" w:rsidR="00D70793" w:rsidRDefault="00D70793"/>
        </w:tc>
      </w:tr>
      <w:tr w:rsidR="00D70793" w14:paraId="03297F21" w14:textId="77777777">
        <w:trPr>
          <w:tblCellSpacing w:w="30" w:type="dxa"/>
        </w:trPr>
        <w:tc>
          <w:tcPr>
            <w:tcW w:w="0" w:type="auto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D70793" w14:paraId="3F7780EA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729B00B8" w14:textId="77777777" w:rsidR="00D70793" w:rsidRDefault="00366F08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Arbeidsvoorwaarden</w:t>
                  </w:r>
                </w:p>
              </w:tc>
            </w:tr>
            <w:tr w:rsidR="00D70793" w14:paraId="116B13A9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auto"/>
                    <w:left w:w="0" w:type="auto"/>
                    <w:bottom w:w="0" w:type="auto"/>
                    <w:right w:w="0" w:type="auto"/>
                  </w:tcMar>
                  <w:vAlign w:val="center"/>
                </w:tcPr>
                <w:p w14:paraId="66996467" w14:textId="77777777" w:rsidR="00D70793" w:rsidRDefault="00366F08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Afhankelijk van je opleiding en ervaring bieden wij voor deze vacature een salaris van maximaal € 3968,00 bruto bij een 36-urige werkweek (salarisschaal 9, salaristabel januari 2020). Na een arbeidsov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ereenkomst van 1 jaar bepalen we of dit omgezet wordt in een arbeidsovereenkomst voor onbepaalde tijd. </w:t>
                  </w:r>
                </w:p>
                <w:p w14:paraId="25ADA3A1" w14:textId="77777777" w:rsidR="00D70793" w:rsidRDefault="00366F08">
                  <w:pPr>
                    <w:spacing w:before="165" w:after="165" w:line="273" w:lineRule="auto"/>
                    <w:textAlignment w:val="center"/>
                  </w:pP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Ben jij geïnteresseerd in deze vacature of wil je meer informatie? Reageer dan online voor 2 februari 2020 of neem contact op met Bram van Glabbeek via </w:t>
                  </w:r>
                  <w:r>
                    <w:rPr>
                      <w:rFonts w:ascii="Arial" w:eastAsia="Arial" w:hAnsi="Arial" w:cs="Arial"/>
                      <w:color w:val="000000"/>
                      <w:position w:val="-2"/>
                      <w:sz w:val="17"/>
                      <w:szCs w:val="17"/>
                    </w:rPr>
                    <w:t>bram@regioeffect.nl of 06-51592700.</w:t>
                  </w:r>
                </w:p>
              </w:tc>
            </w:tr>
          </w:tbl>
          <w:p w14:paraId="53DDE866" w14:textId="77777777" w:rsidR="00D70793" w:rsidRDefault="00D70793"/>
        </w:tc>
      </w:tr>
    </w:tbl>
    <w:p w14:paraId="69FEC1F1" w14:textId="77777777" w:rsidR="00000000" w:rsidRDefault="00366F08"/>
    <w:sectPr w:rsidR="00000000" w:rsidSect="000F6147">
      <w:pgSz w:w="11906" w:h="16838" w:code="9"/>
      <w:pgMar w:top="1134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2A781" w14:textId="77777777" w:rsidR="006E0FDA" w:rsidRDefault="00366F08" w:rsidP="006E0FDA">
      <w:pPr>
        <w:spacing w:after="0" w:line="240" w:lineRule="auto"/>
      </w:pPr>
      <w:r>
        <w:separator/>
      </w:r>
    </w:p>
  </w:endnote>
  <w:endnote w:type="continuationSeparator" w:id="0">
    <w:p w14:paraId="7B1880F7" w14:textId="77777777" w:rsidR="006E0FDA" w:rsidRDefault="00366F0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C54A8" w14:textId="77777777" w:rsidR="006E0FDA" w:rsidRDefault="00366F08" w:rsidP="006E0FDA">
      <w:pPr>
        <w:spacing w:after="0" w:line="240" w:lineRule="auto"/>
      </w:pPr>
      <w:r>
        <w:separator/>
      </w:r>
    </w:p>
  </w:footnote>
  <w:footnote w:type="continuationSeparator" w:id="0">
    <w:p w14:paraId="595ECA73" w14:textId="77777777" w:rsidR="006E0FDA" w:rsidRDefault="00366F0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0537C3B"/>
    <w:multiLevelType w:val="hybridMultilevel"/>
    <w:tmpl w:val="7902B970"/>
    <w:lvl w:ilvl="0" w:tplc="91830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E566B"/>
    <w:multiLevelType w:val="hybridMultilevel"/>
    <w:tmpl w:val="43C4307E"/>
    <w:lvl w:ilvl="0" w:tplc="67490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107124D"/>
    <w:multiLevelType w:val="hybridMultilevel"/>
    <w:tmpl w:val="A0E4E97A"/>
    <w:lvl w:ilvl="0" w:tplc="84762712">
      <w:start w:val="1"/>
      <w:numFmt w:val="decimal"/>
      <w:lvlText w:val="%1."/>
      <w:lvlJc w:val="left"/>
      <w:pPr>
        <w:ind w:left="720" w:hanging="360"/>
      </w:pPr>
    </w:lvl>
    <w:lvl w:ilvl="1" w:tplc="84762712" w:tentative="1">
      <w:start w:val="1"/>
      <w:numFmt w:val="lowerLetter"/>
      <w:lvlText w:val="%2."/>
      <w:lvlJc w:val="left"/>
      <w:pPr>
        <w:ind w:left="1440" w:hanging="360"/>
      </w:pPr>
    </w:lvl>
    <w:lvl w:ilvl="2" w:tplc="84762712" w:tentative="1">
      <w:start w:val="1"/>
      <w:numFmt w:val="lowerRoman"/>
      <w:lvlText w:val="%3."/>
      <w:lvlJc w:val="right"/>
      <w:pPr>
        <w:ind w:left="2160" w:hanging="180"/>
      </w:pPr>
    </w:lvl>
    <w:lvl w:ilvl="3" w:tplc="84762712" w:tentative="1">
      <w:start w:val="1"/>
      <w:numFmt w:val="decimal"/>
      <w:lvlText w:val="%4."/>
      <w:lvlJc w:val="left"/>
      <w:pPr>
        <w:ind w:left="2880" w:hanging="360"/>
      </w:pPr>
    </w:lvl>
    <w:lvl w:ilvl="4" w:tplc="84762712" w:tentative="1">
      <w:start w:val="1"/>
      <w:numFmt w:val="lowerLetter"/>
      <w:lvlText w:val="%5."/>
      <w:lvlJc w:val="left"/>
      <w:pPr>
        <w:ind w:left="3600" w:hanging="360"/>
      </w:pPr>
    </w:lvl>
    <w:lvl w:ilvl="5" w:tplc="84762712" w:tentative="1">
      <w:start w:val="1"/>
      <w:numFmt w:val="lowerRoman"/>
      <w:lvlText w:val="%6."/>
      <w:lvlJc w:val="right"/>
      <w:pPr>
        <w:ind w:left="4320" w:hanging="180"/>
      </w:pPr>
    </w:lvl>
    <w:lvl w:ilvl="6" w:tplc="84762712" w:tentative="1">
      <w:start w:val="1"/>
      <w:numFmt w:val="decimal"/>
      <w:lvlText w:val="%7."/>
      <w:lvlJc w:val="left"/>
      <w:pPr>
        <w:ind w:left="5040" w:hanging="360"/>
      </w:pPr>
    </w:lvl>
    <w:lvl w:ilvl="7" w:tplc="84762712" w:tentative="1">
      <w:start w:val="1"/>
      <w:numFmt w:val="lowerLetter"/>
      <w:lvlText w:val="%8."/>
      <w:lvlJc w:val="left"/>
      <w:pPr>
        <w:ind w:left="5760" w:hanging="360"/>
      </w:pPr>
    </w:lvl>
    <w:lvl w:ilvl="8" w:tplc="847627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66F08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70793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8FF3"/>
  <w15:docId w15:val="{BABD5E8F-D4E4-4763-B570-99F7EE1B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PHPDOCX">
    <w:name w:val="Heading 1 PHPDOCX"/>
    <w:basedOn w:val="Standaard"/>
    <w:next w:val="Standaard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Standaard"/>
    <w:next w:val="Standaard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Standaard"/>
    <w:next w:val="Standaard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Standaard"/>
    <w:next w:val="Standaard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Standaard"/>
    <w:next w:val="Standaard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Standaard"/>
    <w:next w:val="Standaard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Standaard"/>
    <w:next w:val="Standaard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Standaard"/>
    <w:next w:val="Standaard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Standaard"/>
    <w:next w:val="Standaard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Standaard"/>
    <w:next w:val="Standaard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Standaard"/>
    <w:next w:val="Standaard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4B27-B3E5-4460-ACCD-E220E757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Anita Peters</cp:lastModifiedBy>
  <cp:revision>2</cp:revision>
  <dcterms:created xsi:type="dcterms:W3CDTF">2020-01-31T13:12:00Z</dcterms:created>
  <dcterms:modified xsi:type="dcterms:W3CDTF">2020-01-31T13:12:00Z</dcterms:modified>
</cp:coreProperties>
</file>