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8697048" name="name353365fd78c01f14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14765fd78c01f10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Junior projectleider Openbaar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Junior projectleider Openbaar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Stap in de wereld van verandering en groei als junior projectleider openbaar gebied. Ondersteund door ervaren projectleiders geef je vorm aan jouw toekomst en aan die van de gemeente. Net afgestudeerd en klaar om te beginnen aan jouw carrière binnen de gemeente? Kom maar op.</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junior projectleider openbaar gebied ben jij de bouwer van morgen. Je krijgt de verantwoordelijkheid voor het projectmanagement, van voorbereiding tot evaluatie. Jij brengt ideeën tot leven en krijgt de mogelijkheid om eigen, kleinere, projecten te leiden. Tegelijkertijd kijk je mee bij de ervaren collega’s en leer je over alles wat komt kijken bij het leiden van grote en complexe projecten. Projecten waar je aan moet denken zijn de herinrichting van straten, markten en pleinen, aanleg van infrastructurele verkeersvoorzieningen en installaties. Wat jij oppakt is zichtbaar en draagt bij aan de ontwikkeling van de gemeente op het gebied van civiele techniek, groen, water en historie.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Bij ons zijn projectleiders niet alleen bouwer van fysieke structuren, maar ook bouwers van verbinding. Je leert hoe pleinen en markten kunnen transformeren tot levendige centra waar mensen samenkomen. Ons werk gaat verder dan plannen. Je wordt actief betrokken bij interactie met inwoners, ondernemers en bedrijven en leert hoe je draagvlak creëert voor succesvolle projecten.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Concreet ga je het volgende doen: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neemt de verantwoordelijkheid voor het projectmanagement; de voorbereiding, uitvoering en de evaluatie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leidt het projectteam</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Realiseren van interactie met inwoners, ondernemers, bedrijven en alle andere betrokkenen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Waarborgen van de integraliteit van de plannen die je oppakt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Junior projectleider Openbaar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leergierig en gemotiveerd om echt te gaan bijdragen. Je bent niet bang zelf te pionieren, maar tegelijkertijd weet je de ervaring van collega’s te vinden en tot je te nemen. Samenwerken staat centraal. Jij schakelt met collega’s, met aannemers, adviesbureaus, inwoners, ondernemers en bedrijven. Daarom is het belangrijk dat jij communicatief sterk bent. Én dat je stevig in je schoenen staat. Want ook als er verschillende belangen spelen maak jij een evenwichtige keuze.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Verder neem je mee: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 op civiel- of cultuurtechnische gebied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met projectmatig werk bijv. tijdens stage of schoolproject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Leergierigheid. Je blijft graag op de hoogte van ontwikkelingen rondom projectmanagement en omgevingsmanagement.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Junior projectleider openbaar gebied is een baan voor 32-36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Afhankelijk van ervaring word je ingedeeld in schaal 8 of schaal 9. Het maximale bruto maandsalaris op basis van een 36-urige werkweek bedraagt € 4.244,- (8) of € 4.752,- (9)</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 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Wordt dit de start van jouw carrière?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57026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604473">
    <w:multiLevelType w:val="hybridMultilevel"/>
    <w:lvl w:ilvl="0" w:tplc="66909882">
      <w:start w:val="1"/>
      <w:numFmt w:val="decimal"/>
      <w:lvlText w:val="%1."/>
      <w:lvlJc w:val="left"/>
      <w:pPr>
        <w:ind w:left="720" w:hanging="360"/>
      </w:pPr>
    </w:lvl>
    <w:lvl w:ilvl="1" w:tplc="66909882" w:tentative="1">
      <w:start w:val="1"/>
      <w:numFmt w:val="lowerLetter"/>
      <w:lvlText w:val="%2."/>
      <w:lvlJc w:val="left"/>
      <w:pPr>
        <w:ind w:left="1440" w:hanging="360"/>
      </w:pPr>
    </w:lvl>
    <w:lvl w:ilvl="2" w:tplc="66909882" w:tentative="1">
      <w:start w:val="1"/>
      <w:numFmt w:val="lowerRoman"/>
      <w:lvlText w:val="%3."/>
      <w:lvlJc w:val="right"/>
      <w:pPr>
        <w:ind w:left="2160" w:hanging="180"/>
      </w:pPr>
    </w:lvl>
    <w:lvl w:ilvl="3" w:tplc="66909882" w:tentative="1">
      <w:start w:val="1"/>
      <w:numFmt w:val="decimal"/>
      <w:lvlText w:val="%4."/>
      <w:lvlJc w:val="left"/>
      <w:pPr>
        <w:ind w:left="2880" w:hanging="360"/>
      </w:pPr>
    </w:lvl>
    <w:lvl w:ilvl="4" w:tplc="66909882" w:tentative="1">
      <w:start w:val="1"/>
      <w:numFmt w:val="lowerLetter"/>
      <w:lvlText w:val="%5."/>
      <w:lvlJc w:val="left"/>
      <w:pPr>
        <w:ind w:left="3600" w:hanging="360"/>
      </w:pPr>
    </w:lvl>
    <w:lvl w:ilvl="5" w:tplc="66909882" w:tentative="1">
      <w:start w:val="1"/>
      <w:numFmt w:val="lowerRoman"/>
      <w:lvlText w:val="%6."/>
      <w:lvlJc w:val="right"/>
      <w:pPr>
        <w:ind w:left="4320" w:hanging="180"/>
      </w:pPr>
    </w:lvl>
    <w:lvl w:ilvl="6" w:tplc="66909882" w:tentative="1">
      <w:start w:val="1"/>
      <w:numFmt w:val="decimal"/>
      <w:lvlText w:val="%7."/>
      <w:lvlJc w:val="left"/>
      <w:pPr>
        <w:ind w:left="5040" w:hanging="360"/>
      </w:pPr>
    </w:lvl>
    <w:lvl w:ilvl="7" w:tplc="66909882" w:tentative="1">
      <w:start w:val="1"/>
      <w:numFmt w:val="lowerLetter"/>
      <w:lvlText w:val="%8."/>
      <w:lvlJc w:val="left"/>
      <w:pPr>
        <w:ind w:left="5760" w:hanging="360"/>
      </w:pPr>
    </w:lvl>
    <w:lvl w:ilvl="8" w:tplc="66909882" w:tentative="1">
      <w:start w:val="1"/>
      <w:numFmt w:val="lowerRoman"/>
      <w:lvlText w:val="%9."/>
      <w:lvlJc w:val="right"/>
      <w:pPr>
        <w:ind w:left="6480" w:hanging="180"/>
      </w:pPr>
    </w:lvl>
  </w:abstractNum>
  <w:abstractNum w:abstractNumId="97604472">
    <w:multiLevelType w:val="hybridMultilevel"/>
    <w:lvl w:ilvl="0" w:tplc="74722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04472">
    <w:abstractNumId w:val="97604472"/>
  </w:num>
  <w:num w:numId="97604473">
    <w:abstractNumId w:val="97604473"/>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4765fd78c01f103" Type="http://schemas.openxmlformats.org/officeDocument/2006/relationships/image" Target="media/imgrId714765fd78c01f10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