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3087153" name="name715663f345551c4c6"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39363f345551c486"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 planning &amp; control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 planning &amp; control</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Jij gaat bijdragen aan het verbeteren van onze financiële inzichten. Jij adviseert en ondersteunt je collega’s, het bestuur én de inwoners van de gemeente bij het maken van digitale producten uit de planning &amp; controlcyclus. Voor een gemeente in Noord-Brabant zoeken wij een medewerker planning &amp; control voor 36 uur per 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Jij weet dat de P&amp;C-cyclus onmisbaar is voor het bestuur en de organisatie. Alleen op deze wijze zijn wij in staat de vastgestelde koers te volgen en de resultaten te monitoren. In deze P&amp;C-cyclus draag jij bij aan het bewaken van de (financiële) koers van de gemeente. Als Key-user van LIAS Enterprise help jij anderen in het gebruik van deze applicatie en geef je advies. Jij verbindt en analyseert de juiste data voor begrotingen, bestuursrapportages en jaarrekeningen en adviseert hierover, zodat we de producten digitaal kunnen ontsluiten.  Verder ga jij:</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financiële managementinformatie genereren en ontwikkelen én bewaak jij de kwaliteit hiervan.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financiële overzichten maken die nodig zijn voor planning-en-controlproducten en ook voor het verbeteren van de dienstverlening aan onze interne klanten.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communicatie met de organisatie verzorgen over de planningen van de P&amp;C documenten.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assisteren van de regisseur Planning en Control om samen tot goede resultaten te komen.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 planning &amp; control</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Met jouw kennis ondersteun je je collega’s waar nodig. We zijn een ambitieuze gemeente en investeren graag in jouw persoonlijke en professionele ontwikkeling. Naast een goede dosis motivatie heb je: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hbo-diploma in bijvoorbeeld een financiële of economische richting.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2 jaar relevante werkervaring (bij voorkeur) binnen een overheidsinstelling.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actuele kennis op het gebied van trends en ontwikkelingen van de financiële branche.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kennis van de planning-en-controlcyclus 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bij voorkeur kennis van het Besluit begroting en verantwoording (BBV) provincies en gemeenten.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Medewerker Planning &amp; Control is een baan voor 36 uur per week, daarvoor mag je rekenen oo een brutomaandsalaris van maximaal € 4.208,- (schaal 9), op basis van een 36-urige werkweek.</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24 februari 2023 of neem contact op met Bram van Glabbeek via bram@regioeffect.nl of 06-51592700.</w:t>
                  </w:r>
                  <w:r>
                    <w:rPr>
                      <w:rFonts w:ascii="arial" w:hAnsi="arial" w:eastAsia="arial" w:cs="arial"/>
                      <w:color w:val="000000"/>
                      <w:position w:val="-2"/>
                      <w:sz w:val="17"/>
                      <w:szCs w:val="17"/>
                    </w:rPr>
                    <w:b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4597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862605">
    <w:multiLevelType w:val="hybridMultilevel"/>
    <w:lvl w:ilvl="0" w:tplc="90069641">
      <w:start w:val="1"/>
      <w:numFmt w:val="decimal"/>
      <w:lvlText w:val="%1."/>
      <w:lvlJc w:val="left"/>
      <w:pPr>
        <w:ind w:left="720" w:hanging="360"/>
      </w:pPr>
    </w:lvl>
    <w:lvl w:ilvl="1" w:tplc="90069641" w:tentative="1">
      <w:start w:val="1"/>
      <w:numFmt w:val="lowerLetter"/>
      <w:lvlText w:val="%2."/>
      <w:lvlJc w:val="left"/>
      <w:pPr>
        <w:ind w:left="1440" w:hanging="360"/>
      </w:pPr>
    </w:lvl>
    <w:lvl w:ilvl="2" w:tplc="90069641" w:tentative="1">
      <w:start w:val="1"/>
      <w:numFmt w:val="lowerRoman"/>
      <w:lvlText w:val="%3."/>
      <w:lvlJc w:val="right"/>
      <w:pPr>
        <w:ind w:left="2160" w:hanging="180"/>
      </w:pPr>
    </w:lvl>
    <w:lvl w:ilvl="3" w:tplc="90069641" w:tentative="1">
      <w:start w:val="1"/>
      <w:numFmt w:val="decimal"/>
      <w:lvlText w:val="%4."/>
      <w:lvlJc w:val="left"/>
      <w:pPr>
        <w:ind w:left="2880" w:hanging="360"/>
      </w:pPr>
    </w:lvl>
    <w:lvl w:ilvl="4" w:tplc="90069641" w:tentative="1">
      <w:start w:val="1"/>
      <w:numFmt w:val="lowerLetter"/>
      <w:lvlText w:val="%5."/>
      <w:lvlJc w:val="left"/>
      <w:pPr>
        <w:ind w:left="3600" w:hanging="360"/>
      </w:pPr>
    </w:lvl>
    <w:lvl w:ilvl="5" w:tplc="90069641" w:tentative="1">
      <w:start w:val="1"/>
      <w:numFmt w:val="lowerRoman"/>
      <w:lvlText w:val="%6."/>
      <w:lvlJc w:val="right"/>
      <w:pPr>
        <w:ind w:left="4320" w:hanging="180"/>
      </w:pPr>
    </w:lvl>
    <w:lvl w:ilvl="6" w:tplc="90069641" w:tentative="1">
      <w:start w:val="1"/>
      <w:numFmt w:val="decimal"/>
      <w:lvlText w:val="%7."/>
      <w:lvlJc w:val="left"/>
      <w:pPr>
        <w:ind w:left="5040" w:hanging="360"/>
      </w:pPr>
    </w:lvl>
    <w:lvl w:ilvl="7" w:tplc="90069641" w:tentative="1">
      <w:start w:val="1"/>
      <w:numFmt w:val="lowerLetter"/>
      <w:lvlText w:val="%8."/>
      <w:lvlJc w:val="left"/>
      <w:pPr>
        <w:ind w:left="5760" w:hanging="360"/>
      </w:pPr>
    </w:lvl>
    <w:lvl w:ilvl="8" w:tplc="90069641" w:tentative="1">
      <w:start w:val="1"/>
      <w:numFmt w:val="lowerRoman"/>
      <w:lvlText w:val="%9."/>
      <w:lvlJc w:val="right"/>
      <w:pPr>
        <w:ind w:left="6480" w:hanging="180"/>
      </w:pPr>
    </w:lvl>
  </w:abstractNum>
  <w:abstractNum w:abstractNumId="73862604">
    <w:multiLevelType w:val="hybridMultilevel"/>
    <w:lvl w:ilvl="0" w:tplc="82667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62604">
    <w:abstractNumId w:val="73862604"/>
  </w:num>
  <w:num w:numId="73862605">
    <w:abstractNumId w:val="73862605"/>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39363f345551c486" Type="http://schemas.openxmlformats.org/officeDocument/2006/relationships/image" Target="media/imgrId439363f345551c48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